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D205"/>
    <w:p w14:paraId="51C7A54D">
      <w:pPr>
        <w:jc w:val="center"/>
        <w:rPr>
          <w:rFonts w:hint="eastAsia" w:ascii="方正小标宋简体" w:hAnsi="宋体" w:eastAsia="方正小标宋简体"/>
          <w:sz w:val="44"/>
        </w:rPr>
      </w:pPr>
    </w:p>
    <w:p w14:paraId="5B5AE361">
      <w:pPr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合肥金融广场D3#楼内部顶层漏水维修</w:t>
      </w:r>
    </w:p>
    <w:p w14:paraId="56F79D29">
      <w:pPr>
        <w:jc w:val="center"/>
        <w:rPr>
          <w:sz w:val="20"/>
        </w:rPr>
      </w:pPr>
      <w:r>
        <w:rPr>
          <w:rFonts w:hint="eastAsia" w:ascii="方正小标宋简体" w:hAnsi="宋体" w:eastAsia="方正小标宋简体"/>
          <w:sz w:val="44"/>
        </w:rPr>
        <w:t>施工项目</w:t>
      </w:r>
    </w:p>
    <w:p w14:paraId="745503AF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 xml:space="preserve">响 </w:t>
      </w:r>
    </w:p>
    <w:p w14:paraId="7C7B4FF3">
      <w:pPr>
        <w:pStyle w:val="2"/>
        <w:ind w:left="480" w:leftChars="0" w:firstLine="480"/>
        <w:rPr>
          <w:rFonts w:ascii="方正小标宋_GBK" w:eastAsia="方正小标宋_GBK"/>
        </w:rPr>
      </w:pPr>
    </w:p>
    <w:p w14:paraId="21B71564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 xml:space="preserve">应 </w:t>
      </w:r>
    </w:p>
    <w:p w14:paraId="07BC5767">
      <w:pPr>
        <w:pStyle w:val="2"/>
        <w:ind w:left="480" w:leftChars="0" w:firstLine="480"/>
        <w:rPr>
          <w:rFonts w:ascii="方正小标宋_GBK" w:eastAsia="方正小标宋_GBK"/>
        </w:rPr>
      </w:pPr>
    </w:p>
    <w:p w14:paraId="5F71B520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文</w:t>
      </w:r>
    </w:p>
    <w:p w14:paraId="283E7AFF">
      <w:pPr>
        <w:pStyle w:val="2"/>
        <w:ind w:left="480" w:leftChars="0" w:firstLine="480"/>
        <w:rPr>
          <w:rFonts w:ascii="方正小标宋_GBK" w:eastAsia="方正小标宋_GBK"/>
        </w:rPr>
      </w:pPr>
    </w:p>
    <w:p w14:paraId="00015179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w w:val="99"/>
          <w:sz w:val="72"/>
          <w:szCs w:val="72"/>
        </w:rPr>
        <w:t>件</w:t>
      </w:r>
    </w:p>
    <w:p w14:paraId="4D9F3159">
      <w:pPr>
        <w:rPr>
          <w:sz w:val="20"/>
        </w:rPr>
      </w:pPr>
    </w:p>
    <w:p w14:paraId="6F350B7B">
      <w:pPr>
        <w:rPr>
          <w:sz w:val="20"/>
        </w:rPr>
      </w:pPr>
    </w:p>
    <w:p w14:paraId="610667D1">
      <w:pPr>
        <w:rPr>
          <w:sz w:val="20"/>
        </w:rPr>
      </w:pPr>
    </w:p>
    <w:p w14:paraId="4DC999C3">
      <w:pPr>
        <w:rPr>
          <w:sz w:val="20"/>
        </w:rPr>
      </w:pPr>
    </w:p>
    <w:p w14:paraId="4A1CA9B4">
      <w:pPr>
        <w:rPr>
          <w:sz w:val="20"/>
        </w:rPr>
      </w:pPr>
    </w:p>
    <w:p w14:paraId="48A72C64"/>
    <w:p w14:paraId="505ED58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供应商：</w:t>
      </w:r>
      <w:r>
        <w:rPr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>（盖</w:t>
      </w:r>
      <w:r>
        <w:rPr>
          <w:rFonts w:hint="eastAsia"/>
          <w:spacing w:val="-3"/>
          <w:sz w:val="32"/>
          <w:szCs w:val="32"/>
        </w:rPr>
        <w:t>单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pacing w:val="-3"/>
          <w:sz w:val="32"/>
          <w:szCs w:val="32"/>
        </w:rPr>
        <w:t>章</w:t>
      </w:r>
      <w:r>
        <w:rPr>
          <w:rFonts w:hint="eastAsia"/>
          <w:sz w:val="32"/>
          <w:szCs w:val="32"/>
        </w:rPr>
        <w:t>）</w:t>
      </w:r>
    </w:p>
    <w:p w14:paraId="6132E7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法定代</w:t>
      </w:r>
      <w:r>
        <w:rPr>
          <w:rFonts w:hint="eastAsia"/>
          <w:spacing w:val="-3"/>
          <w:sz w:val="32"/>
          <w:szCs w:val="32"/>
        </w:rPr>
        <w:t>表</w:t>
      </w:r>
      <w:r>
        <w:rPr>
          <w:rFonts w:hint="eastAsia"/>
          <w:sz w:val="32"/>
          <w:szCs w:val="32"/>
        </w:rPr>
        <w:t>人或</w:t>
      </w:r>
      <w:r>
        <w:rPr>
          <w:rFonts w:hint="eastAsia"/>
          <w:spacing w:val="-3"/>
          <w:sz w:val="32"/>
          <w:szCs w:val="32"/>
        </w:rPr>
        <w:t>其委</w:t>
      </w:r>
      <w:r>
        <w:rPr>
          <w:rFonts w:hint="eastAsia"/>
          <w:sz w:val="32"/>
          <w:szCs w:val="32"/>
        </w:rPr>
        <w:t>托代理</w:t>
      </w:r>
      <w:r>
        <w:rPr>
          <w:rFonts w:hint="eastAsia"/>
          <w:spacing w:val="-3"/>
          <w:sz w:val="32"/>
          <w:szCs w:val="32"/>
        </w:rPr>
        <w:t>人</w:t>
      </w:r>
      <w:r>
        <w:rPr>
          <w:rFonts w:hint="eastAsia"/>
          <w:spacing w:val="1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pacing w:val="-3"/>
          <w:sz w:val="32"/>
          <w:szCs w:val="32"/>
        </w:rPr>
        <w:t>（</w:t>
      </w:r>
      <w:r>
        <w:rPr>
          <w:rFonts w:hint="eastAsia"/>
          <w:sz w:val="32"/>
          <w:szCs w:val="32"/>
        </w:rPr>
        <w:t>签字或盖章）</w:t>
      </w:r>
    </w:p>
    <w:p w14:paraId="78E6ECB6">
      <w:pPr>
        <w:jc w:val="center"/>
        <w:rPr>
          <w:sz w:val="32"/>
          <w:szCs w:val="32"/>
        </w:rPr>
      </w:pPr>
    </w:p>
    <w:p w14:paraId="4E140790">
      <w:pPr>
        <w:jc w:val="center"/>
        <w:rPr>
          <w:sz w:val="32"/>
          <w:szCs w:val="32"/>
        </w:rPr>
      </w:pPr>
      <w:r>
        <w:rPr>
          <w:spacing w:val="2"/>
          <w:sz w:val="32"/>
          <w:szCs w:val="32"/>
          <w:u w:val="single"/>
        </w:rPr>
        <w:t xml:space="preserve">      </w:t>
      </w:r>
      <w:r>
        <w:rPr>
          <w:rFonts w:hint="eastAsia"/>
          <w:spacing w:val="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pacing w:val="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14:paraId="71730C7B">
      <w:pPr>
        <w:widowControl/>
        <w:spacing w:beforeAutospacing="1" w:afterAutospacing="1"/>
        <w:jc w:val="left"/>
        <w:rPr>
          <w:sz w:val="32"/>
          <w:szCs w:val="32"/>
        </w:rPr>
        <w:sectPr>
          <w:pgSz w:w="12240" w:h="15840"/>
          <w:pgMar w:top="1440" w:right="1800" w:bottom="1440" w:left="1800" w:header="0" w:footer="721" w:gutter="0"/>
          <w:cols w:space="720" w:num="1"/>
        </w:sectPr>
      </w:pPr>
    </w:p>
    <w:p w14:paraId="65B2BD79">
      <w:pPr>
        <w:numPr>
          <w:ilvl w:val="0"/>
          <w:numId w:val="2"/>
        </w:numPr>
        <w:jc w:val="center"/>
        <w:rPr>
          <w:b/>
          <w:spacing w:val="2"/>
          <w:position w:val="-4"/>
          <w:sz w:val="36"/>
          <w:szCs w:val="36"/>
        </w:rPr>
      </w:pPr>
      <w:bookmarkStart w:id="0" w:name="_Toc536867564"/>
      <w:bookmarkStart w:id="1" w:name="_Toc536867485"/>
      <w:r>
        <w:rPr>
          <w:rFonts w:hint="eastAsia"/>
          <w:b/>
          <w:spacing w:val="2"/>
          <w:position w:val="-4"/>
          <w:sz w:val="36"/>
          <w:szCs w:val="36"/>
        </w:rPr>
        <w:t>响应函</w:t>
      </w:r>
      <w:bookmarkEnd w:id="0"/>
      <w:bookmarkEnd w:id="1"/>
    </w:p>
    <w:p w14:paraId="151BAF4A">
      <w:pPr>
        <w:pStyle w:val="2"/>
        <w:spacing w:after="0"/>
        <w:ind w:left="960" w:leftChars="400" w:firstLine="0" w:firstLineChars="0"/>
      </w:pPr>
    </w:p>
    <w:p w14:paraId="622065AD">
      <w:pPr>
        <w:adjustRightInd w:val="0"/>
        <w:snapToGrid w:val="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（采购人名称）：</w:t>
      </w:r>
    </w:p>
    <w:p w14:paraId="0FE975BE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 我方已仔细研究</w:t>
      </w:r>
      <w:r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  <w:t>合肥金融广场D3#楼内部顶层漏水维修施工项目</w:t>
      </w:r>
      <w:r>
        <w:rPr>
          <w:rFonts w:hint="eastAsia" w:ascii="宋体" w:hAnsi="宋体" w:cs="宋体"/>
          <w:sz w:val="28"/>
          <w:szCs w:val="28"/>
        </w:rPr>
        <w:t>公告文件，在考察项目后，愿意以人民币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（大写）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 xml:space="preserve">（¥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）的投标总报价（其中，增值税税率为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0A56AFFA">
      <w:pPr>
        <w:numPr>
          <w:ilvl w:val="0"/>
          <w:numId w:val="3"/>
        </w:numPr>
        <w:spacing w:after="120" w:afterLines="50"/>
        <w:rPr>
          <w:rFonts w:hint="eastAsia" w:ascii="宋体" w:hAnsi="宋体" w:cs="宋体"/>
          <w:sz w:val="28"/>
          <w:szCs w:val="28"/>
        </w:rPr>
      </w:pPr>
      <w:bookmarkStart w:id="2" w:name="_Toc536867566"/>
      <w:bookmarkStart w:id="3" w:name="_Toc536867487"/>
      <w:r>
        <w:rPr>
          <w:rFonts w:hint="eastAsia" w:ascii="宋体" w:hAnsi="宋体" w:cs="宋体"/>
          <w:sz w:val="28"/>
          <w:szCs w:val="28"/>
        </w:rPr>
        <w:t>我方的响应文件包括下列内容：</w:t>
      </w:r>
    </w:p>
    <w:p w14:paraId="3AA9B4E8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（1）响应函</w:t>
      </w:r>
    </w:p>
    <w:p w14:paraId="1B8DECC5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（2）报价表</w:t>
      </w:r>
    </w:p>
    <w:p w14:paraId="2EC0F5CB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（3）法定代表人（单位负责人）身份证明或授权委托书</w:t>
      </w:r>
    </w:p>
    <w:p w14:paraId="3BA23760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（4）资格审查资料</w:t>
      </w:r>
    </w:p>
    <w:p w14:paraId="5933346A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（5）需要说明的其它材料</w:t>
      </w:r>
    </w:p>
    <w:p w14:paraId="1C6EBED8">
      <w:pPr>
        <w:spacing w:after="120" w:afterLine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响应文件的上述组成部分如存在内容不一致的，以响应函为准。</w:t>
      </w:r>
    </w:p>
    <w:p w14:paraId="5F9C335E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-3"/>
          <w:kern w:val="0"/>
          <w:sz w:val="28"/>
          <w:szCs w:val="28"/>
        </w:rPr>
        <w:t>2.如</w:t>
      </w:r>
      <w:r>
        <w:rPr>
          <w:rFonts w:hint="eastAsia" w:ascii="宋体" w:hAnsi="宋体" w:cs="宋体"/>
          <w:kern w:val="0"/>
          <w:sz w:val="28"/>
          <w:szCs w:val="28"/>
        </w:rPr>
        <w:t>我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方</w:t>
      </w:r>
      <w:r>
        <w:rPr>
          <w:rFonts w:hint="eastAsia" w:ascii="宋体" w:hAnsi="宋体" w:cs="宋体"/>
          <w:kern w:val="0"/>
          <w:sz w:val="28"/>
          <w:szCs w:val="28"/>
        </w:rPr>
        <w:t>成交，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我</w:t>
      </w:r>
      <w:r>
        <w:rPr>
          <w:rFonts w:hint="eastAsia" w:ascii="宋体" w:hAnsi="宋体" w:cs="宋体"/>
          <w:kern w:val="0"/>
          <w:sz w:val="28"/>
          <w:szCs w:val="28"/>
        </w:rPr>
        <w:t>方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承诺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 w14:paraId="066B8142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收</w:t>
      </w:r>
      <w:r>
        <w:rPr>
          <w:rFonts w:hint="eastAsia" w:ascii="宋体" w:hAnsi="宋体" w:cs="宋体"/>
          <w:kern w:val="0"/>
          <w:sz w:val="28"/>
          <w:szCs w:val="28"/>
        </w:rPr>
        <w:t>到成交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通</w:t>
      </w:r>
      <w:r>
        <w:rPr>
          <w:rFonts w:hint="eastAsia" w:ascii="宋体" w:hAnsi="宋体" w:cs="宋体"/>
          <w:kern w:val="0"/>
          <w:sz w:val="28"/>
          <w:szCs w:val="28"/>
        </w:rPr>
        <w:t>知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书后</w:t>
      </w:r>
      <w:r>
        <w:rPr>
          <w:rFonts w:hint="eastAsia" w:ascii="宋体" w:hAnsi="宋体" w:cs="宋体"/>
          <w:kern w:val="0"/>
          <w:sz w:val="28"/>
          <w:szCs w:val="28"/>
        </w:rPr>
        <w:t>，在成交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通</w:t>
      </w:r>
      <w:r>
        <w:rPr>
          <w:rFonts w:hint="eastAsia" w:ascii="宋体" w:hAnsi="宋体" w:cs="宋体"/>
          <w:kern w:val="0"/>
          <w:sz w:val="28"/>
          <w:szCs w:val="28"/>
        </w:rPr>
        <w:t>知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书</w:t>
      </w:r>
      <w:r>
        <w:rPr>
          <w:rFonts w:hint="eastAsia" w:ascii="宋体" w:hAnsi="宋体" w:cs="宋体"/>
          <w:kern w:val="0"/>
          <w:sz w:val="28"/>
          <w:szCs w:val="28"/>
        </w:rPr>
        <w:t>规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定</w:t>
      </w:r>
      <w:r>
        <w:rPr>
          <w:rFonts w:hint="eastAsia" w:ascii="宋体" w:hAnsi="宋体" w:cs="宋体"/>
          <w:kern w:val="0"/>
          <w:sz w:val="28"/>
          <w:szCs w:val="28"/>
        </w:rPr>
        <w:t>的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期</w:t>
      </w:r>
      <w:r>
        <w:rPr>
          <w:rFonts w:hint="eastAsia" w:ascii="宋体" w:hAnsi="宋体" w:cs="宋体"/>
          <w:kern w:val="0"/>
          <w:sz w:val="28"/>
          <w:szCs w:val="28"/>
        </w:rPr>
        <w:t>限内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与</w:t>
      </w:r>
      <w:r>
        <w:rPr>
          <w:rFonts w:hint="eastAsia" w:ascii="宋体" w:hAnsi="宋体" w:cs="宋体"/>
          <w:kern w:val="0"/>
          <w:sz w:val="28"/>
          <w:szCs w:val="28"/>
        </w:rPr>
        <w:t>你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方</w:t>
      </w:r>
      <w:r>
        <w:rPr>
          <w:rFonts w:hint="eastAsia" w:ascii="宋体" w:hAnsi="宋体" w:cs="宋体"/>
          <w:kern w:val="0"/>
          <w:sz w:val="28"/>
          <w:szCs w:val="28"/>
        </w:rPr>
        <w:t>签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订</w:t>
      </w:r>
      <w:r>
        <w:rPr>
          <w:rFonts w:hint="eastAsia" w:ascii="宋体" w:hAnsi="宋体" w:cs="宋体"/>
          <w:kern w:val="0"/>
          <w:sz w:val="28"/>
          <w:szCs w:val="28"/>
        </w:rPr>
        <w:t>合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同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 w14:paraId="654A67DD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签</w:t>
      </w:r>
      <w:r>
        <w:rPr>
          <w:rFonts w:hint="eastAsia" w:ascii="宋体" w:hAnsi="宋体" w:cs="宋体"/>
          <w:kern w:val="0"/>
          <w:sz w:val="28"/>
          <w:szCs w:val="28"/>
        </w:rPr>
        <w:t>订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合</w:t>
      </w:r>
      <w:r>
        <w:rPr>
          <w:rFonts w:hint="eastAsia" w:ascii="宋体" w:hAnsi="宋体" w:cs="宋体"/>
          <w:kern w:val="0"/>
          <w:sz w:val="28"/>
          <w:szCs w:val="28"/>
        </w:rPr>
        <w:t>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时</w:t>
      </w:r>
      <w:r>
        <w:rPr>
          <w:rFonts w:hint="eastAsia" w:ascii="宋体" w:hAnsi="宋体" w:cs="宋体"/>
          <w:kern w:val="0"/>
          <w:sz w:val="28"/>
          <w:szCs w:val="28"/>
        </w:rPr>
        <w:t>不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向你</w:t>
      </w:r>
      <w:r>
        <w:rPr>
          <w:rFonts w:hint="eastAsia" w:ascii="宋体" w:hAnsi="宋体" w:cs="宋体"/>
          <w:kern w:val="0"/>
          <w:sz w:val="28"/>
          <w:szCs w:val="28"/>
        </w:rPr>
        <w:t>方提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出</w:t>
      </w:r>
      <w:r>
        <w:rPr>
          <w:rFonts w:hint="eastAsia" w:ascii="宋体" w:hAnsi="宋体" w:cs="宋体"/>
          <w:kern w:val="0"/>
          <w:sz w:val="28"/>
          <w:szCs w:val="28"/>
        </w:rPr>
        <w:t>附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加</w:t>
      </w:r>
      <w:r>
        <w:rPr>
          <w:rFonts w:hint="eastAsia" w:ascii="宋体" w:hAnsi="宋体" w:cs="宋体"/>
          <w:kern w:val="0"/>
          <w:sz w:val="28"/>
          <w:szCs w:val="28"/>
        </w:rPr>
        <w:t>条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件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 w14:paraId="727F6D89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（3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合</w:t>
      </w:r>
      <w:r>
        <w:rPr>
          <w:rFonts w:hint="eastAsia" w:ascii="宋体" w:hAnsi="宋体" w:cs="宋体"/>
          <w:kern w:val="0"/>
          <w:sz w:val="28"/>
          <w:szCs w:val="28"/>
        </w:rPr>
        <w:t>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约</w:t>
      </w:r>
      <w:r>
        <w:rPr>
          <w:rFonts w:hint="eastAsia" w:ascii="宋体" w:hAnsi="宋体" w:cs="宋体"/>
          <w:kern w:val="0"/>
          <w:sz w:val="28"/>
          <w:szCs w:val="28"/>
        </w:rPr>
        <w:t>定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期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限内</w:t>
      </w:r>
      <w:r>
        <w:rPr>
          <w:rFonts w:hint="eastAsia" w:ascii="宋体" w:hAnsi="宋体" w:cs="宋体"/>
          <w:kern w:val="0"/>
          <w:sz w:val="28"/>
          <w:szCs w:val="28"/>
        </w:rPr>
        <w:t>完成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合</w:t>
      </w:r>
      <w:r>
        <w:rPr>
          <w:rFonts w:hint="eastAsia" w:ascii="宋体" w:hAnsi="宋体" w:cs="宋体"/>
          <w:kern w:val="0"/>
          <w:sz w:val="28"/>
          <w:szCs w:val="28"/>
        </w:rPr>
        <w:t>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规</w:t>
      </w:r>
      <w:r>
        <w:rPr>
          <w:rFonts w:hint="eastAsia" w:ascii="宋体" w:hAnsi="宋体" w:cs="宋体"/>
          <w:kern w:val="0"/>
          <w:sz w:val="28"/>
          <w:szCs w:val="28"/>
        </w:rPr>
        <w:t>定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部</w:t>
      </w:r>
      <w:r>
        <w:rPr>
          <w:rFonts w:hint="eastAsia" w:ascii="宋体" w:hAnsi="宋体" w:cs="宋体"/>
          <w:kern w:val="0"/>
          <w:sz w:val="28"/>
          <w:szCs w:val="28"/>
        </w:rPr>
        <w:t>义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务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1D9A2253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．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我</w:t>
      </w:r>
      <w:r>
        <w:rPr>
          <w:rFonts w:hint="eastAsia" w:ascii="宋体" w:hAnsi="宋体" w:cs="宋体"/>
          <w:kern w:val="0"/>
          <w:sz w:val="28"/>
          <w:szCs w:val="28"/>
        </w:rPr>
        <w:t>方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在</w:t>
      </w:r>
      <w:r>
        <w:rPr>
          <w:rFonts w:hint="eastAsia" w:ascii="宋体" w:hAnsi="宋体" w:cs="宋体"/>
          <w:kern w:val="0"/>
          <w:sz w:val="28"/>
          <w:szCs w:val="28"/>
        </w:rPr>
        <w:t>此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声</w:t>
      </w:r>
      <w:r>
        <w:rPr>
          <w:rFonts w:hint="eastAsia" w:ascii="宋体" w:hAnsi="宋体" w:cs="宋体"/>
          <w:kern w:val="0"/>
          <w:sz w:val="28"/>
          <w:szCs w:val="28"/>
        </w:rPr>
        <w:t>明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所</w:t>
      </w:r>
      <w:r>
        <w:rPr>
          <w:rFonts w:hint="eastAsia" w:ascii="宋体" w:hAnsi="宋体" w:cs="宋体"/>
          <w:kern w:val="0"/>
          <w:sz w:val="28"/>
          <w:szCs w:val="28"/>
        </w:rPr>
        <w:t>递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交</w:t>
      </w:r>
      <w:r>
        <w:rPr>
          <w:rFonts w:hint="eastAsia" w:ascii="宋体" w:hAnsi="宋体" w:cs="宋体"/>
          <w:kern w:val="0"/>
          <w:sz w:val="28"/>
          <w:szCs w:val="28"/>
        </w:rPr>
        <w:t>的响应文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件</w:t>
      </w:r>
      <w:r>
        <w:rPr>
          <w:rFonts w:hint="eastAsia" w:ascii="宋体" w:hAnsi="宋体" w:cs="宋体"/>
          <w:kern w:val="0"/>
          <w:sz w:val="28"/>
          <w:szCs w:val="28"/>
        </w:rPr>
        <w:t>及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有</w:t>
      </w:r>
      <w:r>
        <w:rPr>
          <w:rFonts w:hint="eastAsia" w:ascii="宋体" w:hAnsi="宋体" w:cs="宋体"/>
          <w:kern w:val="0"/>
          <w:sz w:val="28"/>
          <w:szCs w:val="28"/>
        </w:rPr>
        <w:t>关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资</w:t>
      </w:r>
      <w:r>
        <w:rPr>
          <w:rFonts w:hint="eastAsia" w:ascii="宋体" w:hAnsi="宋体" w:cs="宋体"/>
          <w:kern w:val="0"/>
          <w:sz w:val="28"/>
          <w:szCs w:val="28"/>
        </w:rPr>
        <w:t>料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内</w:t>
      </w:r>
      <w:r>
        <w:rPr>
          <w:rFonts w:hint="eastAsia" w:ascii="宋体" w:hAnsi="宋体" w:cs="宋体"/>
          <w:kern w:val="0"/>
          <w:sz w:val="28"/>
          <w:szCs w:val="28"/>
        </w:rPr>
        <w:t>容完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整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、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真</w:t>
      </w:r>
      <w:r>
        <w:rPr>
          <w:rFonts w:hint="eastAsia" w:ascii="宋体" w:hAnsi="宋体" w:cs="宋体"/>
          <w:kern w:val="0"/>
          <w:sz w:val="28"/>
          <w:szCs w:val="28"/>
        </w:rPr>
        <w:t>实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和</w:t>
      </w:r>
      <w:r>
        <w:rPr>
          <w:rFonts w:hint="eastAsia" w:ascii="宋体" w:hAnsi="宋体" w:cs="宋体"/>
          <w:kern w:val="0"/>
          <w:sz w:val="28"/>
          <w:szCs w:val="28"/>
        </w:rPr>
        <w:t>准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确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3D237FE0">
      <w:pPr>
        <w:spacing w:after="120" w:afterLines="50"/>
        <w:rPr>
          <w:rFonts w:hint="eastAsia" w:ascii="宋体" w:hAnsi="宋体" w:cs="宋体"/>
          <w:spacing w:val="-3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．_______</w:t>
      </w:r>
      <w:r>
        <w:rPr>
          <w:rFonts w:hint="eastAsia" w:ascii="宋体" w:hAnsi="宋体" w:cs="宋体"/>
          <w:kern w:val="0"/>
          <w:sz w:val="28"/>
          <w:szCs w:val="28"/>
        </w:rPr>
        <w:t>（其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他</w:t>
      </w:r>
      <w:r>
        <w:rPr>
          <w:rFonts w:hint="eastAsia" w:ascii="宋体" w:hAnsi="宋体" w:cs="宋体"/>
          <w:kern w:val="0"/>
          <w:sz w:val="28"/>
          <w:szCs w:val="28"/>
        </w:rPr>
        <w:t>补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充</w:t>
      </w:r>
      <w:r>
        <w:rPr>
          <w:rFonts w:hint="eastAsia" w:ascii="宋体" w:hAnsi="宋体" w:cs="宋体"/>
          <w:kern w:val="0"/>
          <w:sz w:val="28"/>
          <w:szCs w:val="28"/>
        </w:rPr>
        <w:t>说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明)</w:t>
      </w:r>
    </w:p>
    <w:p w14:paraId="15ED9749">
      <w:pPr>
        <w:pStyle w:val="2"/>
        <w:ind w:left="480" w:leftChars="0" w:firstLine="548"/>
        <w:rPr>
          <w:rFonts w:hint="eastAsia" w:ascii="宋体" w:hAnsi="宋体" w:cs="宋体"/>
          <w:spacing w:val="-3"/>
          <w:kern w:val="0"/>
          <w:sz w:val="28"/>
          <w:szCs w:val="28"/>
        </w:rPr>
      </w:pPr>
    </w:p>
    <w:p w14:paraId="56D17601">
      <w:pPr>
        <w:rPr>
          <w:rFonts w:hint="eastAsia" w:ascii="宋体" w:hAnsi="宋体" w:cs="宋体"/>
          <w:sz w:val="28"/>
          <w:szCs w:val="28"/>
        </w:rPr>
      </w:pPr>
    </w:p>
    <w:p w14:paraId="3CA8DDD4">
      <w:pPr>
        <w:spacing w:after="120" w:afterLine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（盖单位章） </w:t>
      </w:r>
    </w:p>
    <w:p w14:paraId="3552E336"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w w:val="201"/>
          <w:position w:val="-1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ab/>
      </w:r>
      <w:r>
        <w:rPr>
          <w:rFonts w:hint="eastAsia" w:ascii="宋体" w:hAnsi="宋体" w:cs="宋体"/>
          <w:position w:val="-1"/>
          <w:sz w:val="28"/>
          <w:szCs w:val="28"/>
        </w:rPr>
        <w:t>年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1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ab/>
      </w:r>
      <w:r>
        <w:rPr>
          <w:rFonts w:hint="eastAsia" w:ascii="宋体" w:hAnsi="宋体" w:cs="宋体"/>
          <w:position w:val="-1"/>
          <w:sz w:val="28"/>
          <w:szCs w:val="28"/>
        </w:rPr>
        <w:t>月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1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ab/>
      </w:r>
      <w:r>
        <w:rPr>
          <w:rFonts w:hint="eastAsia" w:ascii="宋体" w:hAnsi="宋体" w:cs="宋体"/>
          <w:position w:val="-1"/>
          <w:sz w:val="28"/>
          <w:szCs w:val="28"/>
        </w:rPr>
        <w:t>日</w:t>
      </w:r>
    </w:p>
    <w:p w14:paraId="47E35640">
      <w:pPr>
        <w:widowControl/>
        <w:jc w:val="left"/>
        <w:rPr>
          <w:rFonts w:hint="eastAsia" w:ascii="宋体" w:hAnsi="宋体" w:cs="宋体"/>
          <w:sz w:val="28"/>
          <w:szCs w:val="28"/>
        </w:rPr>
        <w:sectPr>
          <w:pgSz w:w="12240" w:h="15840"/>
          <w:pgMar w:top="1440" w:right="1800" w:bottom="1440" w:left="1800" w:header="0" w:footer="721" w:gutter="0"/>
          <w:cols w:space="720" w:num="1"/>
        </w:sectPr>
      </w:pPr>
    </w:p>
    <w:p w14:paraId="7770A199">
      <w:pPr>
        <w:numPr>
          <w:ilvl w:val="0"/>
          <w:numId w:val="2"/>
        </w:num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 价</w:t>
      </w:r>
    </w:p>
    <w:p w14:paraId="36F46E4F">
      <w:pPr>
        <w:pStyle w:val="2"/>
        <w:spacing w:after="0"/>
        <w:ind w:left="0" w:leftChars="0"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1.总报价表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679"/>
      </w:tblGrid>
      <w:tr w14:paraId="439A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8CC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FA4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07D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868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投标单位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646E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</w:p>
        </w:tc>
      </w:tr>
      <w:tr w14:paraId="0231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369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投标总价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0F41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人民币小写：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 w14:paraId="575806A1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人民币大写：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 w14:paraId="67033C68">
            <w:pPr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注：包含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税费</w:t>
            </w:r>
          </w:p>
        </w:tc>
      </w:tr>
      <w:tr w14:paraId="0403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158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工期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期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B95">
            <w:pPr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CFD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7E2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是否响应</w:t>
            </w:r>
          </w:p>
          <w:p w14:paraId="47BA1E0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付款方式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71B8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A19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E01D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其他说明：</w:t>
            </w:r>
          </w:p>
          <w:p w14:paraId="4E86B42B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20BAA45F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3340A6AE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524736B4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110A7AE6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20205F19">
      <w:pPr>
        <w:ind w:firstLine="5040" w:firstLineChars="18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投标单位（盖章）： </w:t>
      </w:r>
    </w:p>
    <w:p w14:paraId="14ECF3EA">
      <w:pPr>
        <w:ind w:firstLine="4760" w:firstLineChars="1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法人代表或代理人签字：</w:t>
      </w:r>
    </w:p>
    <w:p w14:paraId="61560377">
      <w:pPr>
        <w:ind w:firstLine="5040" w:firstLineChars="18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 月    日</w:t>
      </w:r>
    </w:p>
    <w:p w14:paraId="2BB18841">
      <w:pPr>
        <w:pStyle w:val="2"/>
        <w:ind w:left="480" w:firstLine="480"/>
      </w:pPr>
      <w:r>
        <w:rPr>
          <w:rFonts w:hint="eastAsia"/>
        </w:rPr>
        <w:br w:type="page"/>
      </w:r>
    </w:p>
    <w:p w14:paraId="3BCFD38F">
      <w:pPr>
        <w:pStyle w:val="2"/>
        <w:spacing w:after="0"/>
        <w:ind w:left="0" w:leftChars="0"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工程量综合报价清单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120"/>
        <w:gridCol w:w="1373"/>
        <w:gridCol w:w="1504"/>
        <w:gridCol w:w="1504"/>
        <w:gridCol w:w="1504"/>
      </w:tblGrid>
      <w:tr w14:paraId="6FC8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3" w:type="dxa"/>
            <w:noWrap/>
          </w:tcPr>
          <w:p w14:paraId="134064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20" w:type="dxa"/>
            <w:noWrap/>
          </w:tcPr>
          <w:p w14:paraId="285A370B">
            <w:pPr>
              <w:ind w:left="48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分项工程名称</w:t>
            </w:r>
          </w:p>
        </w:tc>
        <w:tc>
          <w:tcPr>
            <w:tcW w:w="1373" w:type="dxa"/>
            <w:noWrap/>
          </w:tcPr>
          <w:p w14:paraId="27FE5B5E">
            <w:pPr>
              <w:ind w:left="48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04" w:type="dxa"/>
            <w:noWrap/>
          </w:tcPr>
          <w:p w14:paraId="6403EBBB">
            <w:pPr>
              <w:ind w:left="48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工程量</w:t>
            </w:r>
          </w:p>
        </w:tc>
        <w:tc>
          <w:tcPr>
            <w:tcW w:w="1504" w:type="dxa"/>
            <w:noWrap/>
          </w:tcPr>
          <w:p w14:paraId="358457D9">
            <w:pPr>
              <w:ind w:left="48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综合单价</w:t>
            </w:r>
          </w:p>
        </w:tc>
        <w:tc>
          <w:tcPr>
            <w:tcW w:w="1504" w:type="dxa"/>
            <w:noWrap/>
          </w:tcPr>
          <w:p w14:paraId="6B608AED">
            <w:pPr>
              <w:ind w:left="48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</w:tr>
      <w:tr w14:paraId="055B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4B4B3C9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0" w:type="dxa"/>
          </w:tcPr>
          <w:p w14:paraId="20615A6F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拆除工程及垃圾清运 (包含洁具及隔断拆除、1.2米墙砖拆除、地砖拆除）</w:t>
            </w:r>
          </w:p>
        </w:tc>
        <w:tc>
          <w:tcPr>
            <w:tcW w:w="1373" w:type="dxa"/>
          </w:tcPr>
          <w:p w14:paraId="51D7106A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504" w:type="dxa"/>
          </w:tcPr>
          <w:p w14:paraId="429DA646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4" w:type="dxa"/>
          </w:tcPr>
          <w:p w14:paraId="7E60AB2A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6B7615B2">
            <w:pPr>
              <w:ind w:left="480"/>
              <w:rPr>
                <w:rFonts w:hint="eastAsia"/>
              </w:rPr>
            </w:pPr>
          </w:p>
        </w:tc>
      </w:tr>
      <w:tr w14:paraId="3B2F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3" w:type="dxa"/>
            <w:noWrap/>
          </w:tcPr>
          <w:p w14:paraId="72B791E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0" w:type="dxa"/>
          </w:tcPr>
          <w:p w14:paraId="0765E780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刷二遍防水</w:t>
            </w:r>
          </w:p>
        </w:tc>
        <w:tc>
          <w:tcPr>
            <w:tcW w:w="1373" w:type="dxa"/>
          </w:tcPr>
          <w:p w14:paraId="6B6EC82E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14026CC6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04" w:type="dxa"/>
          </w:tcPr>
          <w:p w14:paraId="5E17CAC0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341CAA7B">
            <w:pPr>
              <w:ind w:left="480"/>
              <w:rPr>
                <w:rFonts w:hint="eastAsia"/>
              </w:rPr>
            </w:pPr>
          </w:p>
        </w:tc>
      </w:tr>
      <w:tr w14:paraId="1242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3" w:type="dxa"/>
            <w:noWrap/>
          </w:tcPr>
          <w:p w14:paraId="567A3F3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0" w:type="dxa"/>
          </w:tcPr>
          <w:p w14:paraId="2AD938F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地砖及墙砖补贴</w:t>
            </w:r>
          </w:p>
        </w:tc>
        <w:tc>
          <w:tcPr>
            <w:tcW w:w="1373" w:type="dxa"/>
          </w:tcPr>
          <w:p w14:paraId="6A6B36D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2E23D184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04" w:type="dxa"/>
          </w:tcPr>
          <w:p w14:paraId="5FCAD3BB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F9BD240">
            <w:pPr>
              <w:ind w:left="480"/>
              <w:rPr>
                <w:rFonts w:hint="eastAsia"/>
              </w:rPr>
            </w:pPr>
          </w:p>
        </w:tc>
      </w:tr>
      <w:tr w14:paraId="5653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3" w:type="dxa"/>
            <w:noWrap/>
          </w:tcPr>
          <w:p w14:paraId="6386AAE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0" w:type="dxa"/>
          </w:tcPr>
          <w:p w14:paraId="4057162B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淋浴房大理石砖（含磨边、切槽）</w:t>
            </w:r>
          </w:p>
        </w:tc>
        <w:tc>
          <w:tcPr>
            <w:tcW w:w="1373" w:type="dxa"/>
          </w:tcPr>
          <w:p w14:paraId="67FA3693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050CA622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4" w:type="dxa"/>
          </w:tcPr>
          <w:p w14:paraId="7F656E70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27377489">
            <w:pPr>
              <w:ind w:left="480"/>
              <w:rPr>
                <w:rFonts w:hint="eastAsia"/>
              </w:rPr>
            </w:pPr>
          </w:p>
        </w:tc>
      </w:tr>
      <w:tr w14:paraId="75D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13" w:type="dxa"/>
            <w:noWrap/>
          </w:tcPr>
          <w:p w14:paraId="3C97E7C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0" w:type="dxa"/>
          </w:tcPr>
          <w:p w14:paraId="2AA4C10C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洁具及玻璃隔断恢复（损坏不包括）</w:t>
            </w:r>
          </w:p>
        </w:tc>
        <w:tc>
          <w:tcPr>
            <w:tcW w:w="1373" w:type="dxa"/>
          </w:tcPr>
          <w:p w14:paraId="0D8EC2D4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504" w:type="dxa"/>
          </w:tcPr>
          <w:p w14:paraId="38D4EDD9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4" w:type="dxa"/>
          </w:tcPr>
          <w:p w14:paraId="12757624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15A37CFD">
            <w:pPr>
              <w:ind w:left="480"/>
              <w:rPr>
                <w:rFonts w:hint="eastAsia"/>
              </w:rPr>
            </w:pPr>
          </w:p>
        </w:tc>
      </w:tr>
      <w:tr w14:paraId="284B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13" w:type="dxa"/>
            <w:noWrap/>
          </w:tcPr>
          <w:p w14:paraId="5902529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0" w:type="dxa"/>
          </w:tcPr>
          <w:p w14:paraId="4926FB7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坐便器</w:t>
            </w:r>
          </w:p>
        </w:tc>
        <w:tc>
          <w:tcPr>
            <w:tcW w:w="1373" w:type="dxa"/>
          </w:tcPr>
          <w:p w14:paraId="778AD0AF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504" w:type="dxa"/>
          </w:tcPr>
          <w:p w14:paraId="2374C775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4" w:type="dxa"/>
          </w:tcPr>
          <w:p w14:paraId="7B9CAA14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1CDA9C5D">
            <w:pPr>
              <w:ind w:left="480"/>
              <w:rPr>
                <w:rFonts w:hint="eastAsia"/>
              </w:rPr>
            </w:pPr>
          </w:p>
        </w:tc>
      </w:tr>
      <w:tr w14:paraId="1F80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7971128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0" w:type="dxa"/>
          </w:tcPr>
          <w:p w14:paraId="01DFEE35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房间艺术油漆恢复（旧漆铲除及恢复）按1.2M铲除</w:t>
            </w:r>
          </w:p>
        </w:tc>
        <w:tc>
          <w:tcPr>
            <w:tcW w:w="1373" w:type="dxa"/>
          </w:tcPr>
          <w:p w14:paraId="06C206C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5C8BAC02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04" w:type="dxa"/>
          </w:tcPr>
          <w:p w14:paraId="0C21D3B3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7BE880F0">
            <w:pPr>
              <w:ind w:left="480"/>
              <w:rPr>
                <w:rFonts w:hint="eastAsia"/>
              </w:rPr>
            </w:pPr>
          </w:p>
        </w:tc>
      </w:tr>
      <w:tr w14:paraId="1529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7F219F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0" w:type="dxa"/>
          </w:tcPr>
          <w:p w14:paraId="47F4B189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漏水严重、卫生间内做防水</w:t>
            </w:r>
          </w:p>
        </w:tc>
        <w:tc>
          <w:tcPr>
            <w:tcW w:w="1373" w:type="dxa"/>
          </w:tcPr>
          <w:p w14:paraId="114B9F7A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</w:tc>
        <w:tc>
          <w:tcPr>
            <w:tcW w:w="1504" w:type="dxa"/>
          </w:tcPr>
          <w:p w14:paraId="1D31C278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4" w:type="dxa"/>
          </w:tcPr>
          <w:p w14:paraId="6A2C093C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29CC6CC">
            <w:pPr>
              <w:ind w:left="480"/>
              <w:rPr>
                <w:rFonts w:hint="eastAsia"/>
              </w:rPr>
            </w:pPr>
          </w:p>
        </w:tc>
      </w:tr>
      <w:tr w14:paraId="2FA3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6D6E3BB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0" w:type="dxa"/>
          </w:tcPr>
          <w:p w14:paraId="38F4AF85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房间艺术油漆恢复（旧漆铲除及恢复）按1.2M铲除</w:t>
            </w:r>
          </w:p>
        </w:tc>
        <w:tc>
          <w:tcPr>
            <w:tcW w:w="1373" w:type="dxa"/>
          </w:tcPr>
          <w:p w14:paraId="1DFE606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42C5162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04" w:type="dxa"/>
          </w:tcPr>
          <w:p w14:paraId="2E9F64FE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436ACE37">
            <w:pPr>
              <w:ind w:left="480"/>
              <w:rPr>
                <w:rFonts w:hint="eastAsia"/>
              </w:rPr>
            </w:pPr>
          </w:p>
        </w:tc>
      </w:tr>
      <w:tr w14:paraId="7EB0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3" w:type="dxa"/>
            <w:noWrap/>
          </w:tcPr>
          <w:p w14:paraId="0C32319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20" w:type="dxa"/>
          </w:tcPr>
          <w:p w14:paraId="7CA4B62E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房间刷墙面防水</w:t>
            </w:r>
          </w:p>
        </w:tc>
        <w:tc>
          <w:tcPr>
            <w:tcW w:w="1373" w:type="dxa"/>
          </w:tcPr>
          <w:p w14:paraId="55EE047C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272EF9F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04" w:type="dxa"/>
          </w:tcPr>
          <w:p w14:paraId="7B1099C8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AFB168F">
            <w:pPr>
              <w:ind w:left="480"/>
              <w:rPr>
                <w:rFonts w:hint="eastAsia"/>
              </w:rPr>
            </w:pPr>
          </w:p>
        </w:tc>
      </w:tr>
      <w:tr w14:paraId="3DB4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13" w:type="dxa"/>
            <w:noWrap/>
          </w:tcPr>
          <w:p w14:paraId="1A3AAE6E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20" w:type="dxa"/>
          </w:tcPr>
          <w:p w14:paraId="5842807C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漏水不严重，按墙面旧漆铲除，涂刷防水，恢复</w:t>
            </w:r>
          </w:p>
        </w:tc>
        <w:tc>
          <w:tcPr>
            <w:tcW w:w="1373" w:type="dxa"/>
          </w:tcPr>
          <w:p w14:paraId="0A47FCA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</w:tc>
        <w:tc>
          <w:tcPr>
            <w:tcW w:w="1504" w:type="dxa"/>
          </w:tcPr>
          <w:p w14:paraId="06B53458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4" w:type="dxa"/>
          </w:tcPr>
          <w:p w14:paraId="08E10782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214385FC">
            <w:pPr>
              <w:ind w:left="480"/>
              <w:rPr>
                <w:rFonts w:hint="eastAsia"/>
              </w:rPr>
            </w:pPr>
          </w:p>
        </w:tc>
      </w:tr>
      <w:tr w14:paraId="7085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2428E35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120" w:type="dxa"/>
          </w:tcPr>
          <w:p w14:paraId="4FA676EB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房间窗帘盒漏水石膏处铲除及恢复</w:t>
            </w:r>
          </w:p>
        </w:tc>
        <w:tc>
          <w:tcPr>
            <w:tcW w:w="1373" w:type="dxa"/>
          </w:tcPr>
          <w:p w14:paraId="402CE7F1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</w:tc>
        <w:tc>
          <w:tcPr>
            <w:tcW w:w="1504" w:type="dxa"/>
          </w:tcPr>
          <w:p w14:paraId="15CAE8D6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4" w:type="dxa"/>
          </w:tcPr>
          <w:p w14:paraId="11003275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40935D1">
            <w:pPr>
              <w:ind w:left="480"/>
              <w:rPr>
                <w:rFonts w:hint="eastAsia"/>
              </w:rPr>
            </w:pPr>
          </w:p>
        </w:tc>
      </w:tr>
      <w:tr w14:paraId="5083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10" w:type="dxa"/>
            <w:gridSpan w:val="4"/>
            <w:noWrap/>
          </w:tcPr>
          <w:p w14:paraId="2387B3F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备注：1.卫生间尺寸2330mm*2140mm；2.以上为预估，以实际测算为准</w:t>
            </w:r>
          </w:p>
        </w:tc>
        <w:tc>
          <w:tcPr>
            <w:tcW w:w="1504" w:type="dxa"/>
            <w:noWrap/>
          </w:tcPr>
          <w:p w14:paraId="1C2E940C">
            <w:pPr>
              <w:ind w:left="48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4" w:type="dxa"/>
            <w:noWrap/>
          </w:tcPr>
          <w:p w14:paraId="1D621DA5">
            <w:pPr>
              <w:ind w:left="480"/>
              <w:rPr>
                <w:rFonts w:hint="eastAsia"/>
              </w:rPr>
            </w:pPr>
          </w:p>
        </w:tc>
      </w:tr>
    </w:tbl>
    <w:p w14:paraId="0A7853A4">
      <w:pPr>
        <w:pStyle w:val="2"/>
        <w:spacing w:after="0"/>
        <w:ind w:left="0" w:leftChars="0" w:firstLine="560"/>
        <w:rPr>
          <w:rFonts w:hint="eastAsia" w:ascii="宋体" w:hAnsi="宋体" w:cs="宋体"/>
          <w:sz w:val="28"/>
          <w:szCs w:val="28"/>
        </w:rPr>
      </w:pPr>
    </w:p>
    <w:bookmarkEnd w:id="2"/>
    <w:bookmarkEnd w:id="3"/>
    <w:p w14:paraId="2EF3DAEF">
      <w:pPr>
        <w:widowControl/>
        <w:jc w:val="left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br w:type="page"/>
      </w:r>
      <w:r>
        <w:rPr>
          <w:rFonts w:hint="eastAsia" w:hAnsi="宋体" w:cs="宋体"/>
          <w:b/>
          <w:sz w:val="32"/>
          <w:szCs w:val="32"/>
        </w:rPr>
        <w:t>三、</w:t>
      </w:r>
      <w:bookmarkStart w:id="4" w:name="_Toc17197759"/>
      <w:r>
        <w:rPr>
          <w:rFonts w:hint="eastAsia" w:hAnsi="宋体" w:cs="宋体"/>
          <w:b/>
          <w:sz w:val="32"/>
          <w:szCs w:val="32"/>
        </w:rPr>
        <w:t>法定代表人（单位负责人）身份证明或授权委托书</w:t>
      </w:r>
    </w:p>
    <w:p w14:paraId="5C22CF53">
      <w:pPr>
        <w:pStyle w:val="8"/>
        <w:jc w:val="center"/>
        <w:rPr>
          <w:rFonts w:hint="eastAsia" w:hAnsi="宋体" w:cs="宋体"/>
          <w:b/>
          <w:szCs w:val="24"/>
        </w:rPr>
      </w:pPr>
    </w:p>
    <w:p w14:paraId="3E788E73">
      <w:pPr>
        <w:pStyle w:val="8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（一）法定代表人身份证明书</w:t>
      </w:r>
      <w:bookmarkEnd w:id="4"/>
    </w:p>
    <w:p w14:paraId="31FDAFD0">
      <w:pPr>
        <w:spacing w:before="62" w:beforeLines="20" w:after="62" w:afterLines="20"/>
        <w:jc w:val="center"/>
        <w:rPr>
          <w:rFonts w:hint="eastAsia" w:ascii="宋体" w:hAnsi="宋体" w:cs="宋体"/>
          <w:b/>
        </w:rPr>
      </w:pPr>
    </w:p>
    <w:p w14:paraId="6C4E96D3">
      <w:pPr>
        <w:spacing w:before="62" w:beforeLines="20" w:after="62" w:afterLines="20"/>
        <w:rPr>
          <w:rFonts w:hint="eastAsia" w:ascii="宋体" w:hAnsi="宋体" w:cs="宋体"/>
          <w:b/>
        </w:rPr>
      </w:pPr>
    </w:p>
    <w:p w14:paraId="1DFD1BCF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单位名称：</w:t>
      </w:r>
      <w:r>
        <w:rPr>
          <w:rFonts w:hint="eastAsia" w:ascii="宋体" w:hAnsi="宋体" w:cs="宋体"/>
          <w:u w:val="single"/>
        </w:rPr>
        <w:t xml:space="preserve">                                               </w:t>
      </w:r>
      <w:r>
        <w:rPr>
          <w:rFonts w:hint="eastAsia" w:ascii="宋体" w:hAnsi="宋体" w:cs="宋体"/>
        </w:rPr>
        <w:t xml:space="preserve">   </w:t>
      </w:r>
    </w:p>
    <w:p w14:paraId="1220911E">
      <w:pPr>
        <w:pStyle w:val="2"/>
        <w:ind w:left="480" w:leftChars="0" w:firstLine="480"/>
      </w:pPr>
    </w:p>
    <w:p w14:paraId="066BF93A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单位性质：</w:t>
      </w:r>
      <w:r>
        <w:rPr>
          <w:rFonts w:hint="eastAsia" w:ascii="宋体" w:hAnsi="宋体" w:cs="宋体"/>
          <w:u w:val="single"/>
        </w:rPr>
        <w:t xml:space="preserve">                                               </w:t>
      </w:r>
    </w:p>
    <w:p w14:paraId="7744EAED">
      <w:pPr>
        <w:pStyle w:val="2"/>
        <w:ind w:left="480" w:leftChars="0" w:firstLine="480"/>
      </w:pPr>
    </w:p>
    <w:p w14:paraId="29F58388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地    址：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     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  <w:u w:val="single"/>
        </w:rPr>
        <w:tab/>
      </w:r>
    </w:p>
    <w:p w14:paraId="4AC3AE94">
      <w:pPr>
        <w:pStyle w:val="2"/>
        <w:ind w:left="480" w:leftChars="0" w:firstLine="480"/>
      </w:pPr>
    </w:p>
    <w:p w14:paraId="500D4A1E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成立时间：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年 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月 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>日</w:t>
      </w:r>
    </w:p>
    <w:p w14:paraId="28E13F62">
      <w:pPr>
        <w:pStyle w:val="2"/>
        <w:ind w:left="480" w:leftChars="0" w:firstLine="480"/>
      </w:pPr>
    </w:p>
    <w:p w14:paraId="64496E50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经营期限：</w:t>
      </w:r>
      <w:r>
        <w:rPr>
          <w:rFonts w:hint="eastAsia" w:ascii="宋体" w:hAnsi="宋体" w:cs="宋体"/>
          <w:u w:val="single"/>
        </w:rPr>
        <w:t xml:space="preserve">                                           </w:t>
      </w:r>
      <w:r>
        <w:rPr>
          <w:rFonts w:hint="eastAsia" w:ascii="宋体" w:hAnsi="宋体" w:cs="宋体"/>
        </w:rPr>
        <w:tab/>
      </w:r>
    </w:p>
    <w:p w14:paraId="7019D97D">
      <w:pPr>
        <w:pStyle w:val="2"/>
        <w:ind w:left="480" w:leftChars="0" w:firstLine="480"/>
      </w:pPr>
    </w:p>
    <w:p w14:paraId="2AB975DD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姓    名：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  性别：</w:t>
      </w:r>
      <w:r>
        <w:rPr>
          <w:rFonts w:hint="eastAsia" w:ascii="宋体" w:hAnsi="宋体" w:cs="宋体"/>
          <w:u w:val="single"/>
        </w:rPr>
        <w:t xml:space="preserve">                   </w:t>
      </w:r>
    </w:p>
    <w:p w14:paraId="27EB7707">
      <w:pPr>
        <w:pStyle w:val="2"/>
        <w:ind w:left="480" w:leftChars="0" w:firstLine="480"/>
      </w:pPr>
    </w:p>
    <w:p w14:paraId="0F4215EC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年    龄：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  职务：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  <w:u w:val="single"/>
        </w:rPr>
        <w:t xml:space="preserve">                   </w:t>
      </w:r>
    </w:p>
    <w:p w14:paraId="754FB20F">
      <w:pPr>
        <w:pStyle w:val="2"/>
        <w:ind w:left="480" w:leftChars="0" w:firstLine="480"/>
      </w:pPr>
    </w:p>
    <w:p w14:paraId="0D6ED38D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系  </w:t>
      </w:r>
      <w:r>
        <w:rPr>
          <w:rFonts w:hint="eastAsia" w:ascii="宋体" w:hAnsi="宋体" w:cs="宋体"/>
          <w:u w:val="single"/>
        </w:rPr>
        <w:t xml:space="preserve">        （供应商名称）        </w:t>
      </w:r>
      <w:r>
        <w:rPr>
          <w:rFonts w:hint="eastAsia" w:ascii="宋体" w:hAnsi="宋体" w:cs="宋体"/>
        </w:rPr>
        <w:t xml:space="preserve"> 的法定代表人。</w:t>
      </w:r>
    </w:p>
    <w:p w14:paraId="6FB6837D">
      <w:pPr>
        <w:spacing w:before="62" w:beforeLines="20" w:after="62" w:afterLines="20"/>
        <w:ind w:firstLine="610"/>
        <w:rPr>
          <w:rFonts w:hint="eastAsia" w:ascii="宋体" w:hAnsi="宋体" w:cs="宋体"/>
        </w:rPr>
      </w:pPr>
    </w:p>
    <w:p w14:paraId="47DF4640">
      <w:pPr>
        <w:pStyle w:val="3"/>
        <w:spacing w:before="62" w:beforeLines="20" w:after="62" w:afterLines="20"/>
        <w:ind w:left="480" w:firstLine="240" w:firstLineChars="1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特此证明。</w:t>
      </w:r>
    </w:p>
    <w:p w14:paraId="5B96D832">
      <w:pPr>
        <w:tabs>
          <w:tab w:val="left" w:pos="720"/>
          <w:tab w:val="left" w:pos="900"/>
        </w:tabs>
        <w:spacing w:before="62" w:beforeLines="20" w:after="62" w:afterLines="20"/>
        <w:ind w:firstLine="480" w:firstLineChars="200"/>
        <w:rPr>
          <w:rFonts w:hint="eastAsia" w:ascii="宋体" w:hAnsi="宋体" w:cs="宋体"/>
        </w:rPr>
      </w:pPr>
    </w:p>
    <w:p w14:paraId="44F0D2ED">
      <w:pPr>
        <w:tabs>
          <w:tab w:val="left" w:pos="720"/>
          <w:tab w:val="left" w:pos="900"/>
        </w:tabs>
        <w:spacing w:before="62" w:beforeLines="20" w:after="62" w:afterLines="20"/>
        <w:ind w:firstLine="480" w:firstLineChars="200"/>
        <w:rPr>
          <w:rFonts w:hint="eastAsia" w:ascii="宋体" w:hAnsi="宋体" w:cs="宋体"/>
        </w:rPr>
      </w:pPr>
    </w:p>
    <w:p w14:paraId="65D8A2FD"/>
    <w:p w14:paraId="42F1BC65">
      <w:pPr>
        <w:pStyle w:val="2"/>
        <w:ind w:left="480" w:leftChars="0" w:firstLine="480"/>
      </w:pPr>
    </w:p>
    <w:p w14:paraId="4ED54B87">
      <w:pPr>
        <w:tabs>
          <w:tab w:val="left" w:pos="720"/>
          <w:tab w:val="left" w:pos="900"/>
        </w:tabs>
        <w:spacing w:before="62" w:beforeLines="20" w:after="62" w:afterLines="20"/>
        <w:ind w:firstLine="4560" w:firstLineChars="1900"/>
        <w:rPr>
          <w:rFonts w:hint="eastAsia" w:ascii="宋体" w:hAnsi="宋体" w:cs="宋体"/>
        </w:rPr>
      </w:pPr>
    </w:p>
    <w:p w14:paraId="67BF55E7">
      <w:pPr>
        <w:tabs>
          <w:tab w:val="left" w:pos="720"/>
          <w:tab w:val="left" w:pos="900"/>
        </w:tabs>
        <w:spacing w:before="62" w:beforeLines="20" w:after="62" w:afterLines="20"/>
        <w:ind w:firstLine="3840" w:firstLineChars="16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供应商：</w:t>
      </w:r>
      <w:r>
        <w:rPr>
          <w:rFonts w:hint="eastAsia" w:ascii="宋体" w:hAnsi="宋体" w:cs="宋体"/>
          <w:u w:val="single"/>
        </w:rPr>
        <w:t xml:space="preserve">             （盖公章）</w:t>
      </w:r>
    </w:p>
    <w:p w14:paraId="324F7348">
      <w:pPr>
        <w:spacing w:before="62" w:beforeLines="20" w:after="62" w:afterLines="20"/>
        <w:ind w:firstLine="3840" w:firstLineChars="16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</w:rPr>
        <w:t>日  期：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日</w:t>
      </w:r>
    </w:p>
    <w:p w14:paraId="2D066E5E">
      <w:pPr>
        <w:pStyle w:val="2"/>
        <w:ind w:left="480" w:leftChars="0" w:firstLine="480"/>
      </w:pPr>
    </w:p>
    <w:p w14:paraId="6AC4E47D">
      <w:pPr>
        <w:jc w:val="left"/>
        <w:rPr>
          <w:rFonts w:hint="eastAsia" w:ascii="仿宋_GB2312" w:hAnsi="宋体" w:eastAsia="仿宋_GB2312" w:cs="宋体"/>
          <w:sz w:val="32"/>
        </w:rPr>
      </w:pPr>
    </w:p>
    <w:p w14:paraId="1E7E6F2C">
      <w:pPr>
        <w:pStyle w:val="2"/>
        <w:spacing w:after="0"/>
        <w:ind w:left="0" w:leftChars="0" w:firstLine="0" w:firstLineChars="0"/>
        <w:jc w:val="left"/>
        <w:rPr>
          <w:rFonts w:hint="eastAsia" w:ascii="仿宋_GB2312" w:hAnsi="宋体" w:eastAsia="仿宋_GB2312" w:cs="宋体"/>
          <w:sz w:val="32"/>
        </w:rPr>
      </w:pPr>
    </w:p>
    <w:p w14:paraId="737BA3DA">
      <w:pPr>
        <w:jc w:val="left"/>
        <w:rPr>
          <w:rFonts w:ascii="仿宋_GB2312" w:eastAsia="仿宋_GB2312"/>
          <w:sz w:val="32"/>
        </w:rPr>
      </w:pPr>
    </w:p>
    <w:p w14:paraId="6949DD3A">
      <w:pPr>
        <w:pStyle w:val="8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（二）授权委托书</w:t>
      </w:r>
    </w:p>
    <w:p w14:paraId="51B8DDCD">
      <w:pPr>
        <w:pStyle w:val="6"/>
        <w:adjustRightInd w:val="0"/>
        <w:snapToGrid w:val="0"/>
        <w:spacing w:before="62" w:beforeLines="20" w:after="62" w:afterLines="20"/>
        <w:ind w:left="480" w:firstLine="1120" w:firstLineChars="400"/>
        <w:rPr>
          <w:rFonts w:hint="eastAsia" w:ascii="宋体" w:hAnsi="宋体" w:cs="宋体"/>
          <w:sz w:val="28"/>
          <w:szCs w:val="28"/>
        </w:rPr>
      </w:pPr>
    </w:p>
    <w:p w14:paraId="0E670703">
      <w:pPr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（姓名）系 </w:t>
      </w:r>
      <w:r>
        <w:rPr>
          <w:rFonts w:hint="eastAsia" w:ascii="宋体" w:hAnsi="宋体" w:cs="宋体"/>
          <w:sz w:val="28"/>
          <w:szCs w:val="28"/>
          <w:u w:val="single"/>
        </w:rPr>
        <w:t>（供应商名称）</w:t>
      </w:r>
      <w:r>
        <w:rPr>
          <w:rFonts w:hint="eastAsia" w:ascii="宋体" w:hAnsi="宋体" w:cs="宋体"/>
          <w:sz w:val="28"/>
          <w:szCs w:val="28"/>
        </w:rPr>
        <w:t xml:space="preserve">的法定代表人，现授权委托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（姓名） </w:t>
      </w:r>
      <w:r>
        <w:rPr>
          <w:rFonts w:hint="eastAsia" w:ascii="宋体" w:hAnsi="宋体" w:cs="宋体"/>
          <w:sz w:val="28"/>
          <w:szCs w:val="28"/>
        </w:rPr>
        <w:t>为我公司的合法代理人。</w:t>
      </w:r>
      <w:r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  <w:t>合肥金融广场D3#楼内部顶层漏水维修施工项目</w:t>
      </w:r>
      <w:r>
        <w:rPr>
          <w:rFonts w:hint="eastAsia" w:ascii="宋体" w:hAnsi="宋体" w:cs="宋体"/>
          <w:sz w:val="28"/>
          <w:szCs w:val="28"/>
        </w:rPr>
        <w:t xml:space="preserve">代理人根据授权，以我方名义签署、澄清确认、递交、撤回、修改响应文件、签订合同和处理有关事宜，其法律后果由我方承担。 </w:t>
      </w:r>
      <w:r>
        <w:rPr>
          <w:rFonts w:hint="eastAsia" w:hAnsi="宋体" w:cs="宋体"/>
          <w:sz w:val="28"/>
          <w:szCs w:val="28"/>
        </w:rPr>
        <w:t>本授权书自出具之日起生效。</w:t>
      </w:r>
    </w:p>
    <w:p w14:paraId="45232C50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附：法定代表人身份证复印件及委托代理人身份证复印件</w:t>
      </w:r>
    </w:p>
    <w:p w14:paraId="5FBA5562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324E0286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69C69A4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1D536F32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628F60B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38FC1F46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代理人（签字）：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性别 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年龄：</w:t>
      </w:r>
      <w:r>
        <w:rPr>
          <w:rFonts w:hint="eastAsia" w:ascii="宋体" w:hAnsi="宋体" w:cs="宋体"/>
          <w:sz w:val="28"/>
          <w:szCs w:val="28"/>
          <w:u w:val="single"/>
        </w:rPr>
        <w:t>___ __</w:t>
      </w:r>
    </w:p>
    <w:p w14:paraId="6A6A4536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职务：</w:t>
      </w:r>
      <w:r>
        <w:rPr>
          <w:rFonts w:hint="eastAsia" w:ascii="宋体" w:hAnsi="宋体" w:cs="宋体"/>
          <w:sz w:val="28"/>
          <w:szCs w:val="28"/>
          <w:u w:val="single"/>
        </w:rPr>
        <w:t>____      ___</w:t>
      </w:r>
    </w:p>
    <w:p w14:paraId="0ED7C687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  <w:highlight w:val="red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</w:p>
    <w:p w14:paraId="08684777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（盖章）</w:t>
      </w:r>
    </w:p>
    <w:p w14:paraId="0E0A694C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（签字或盖章）</w:t>
      </w:r>
    </w:p>
    <w:p w14:paraId="40764C32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1555EDDD">
      <w:pPr>
        <w:pStyle w:val="8"/>
        <w:snapToGrid w:val="0"/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注：</w:t>
      </w:r>
    </w:p>
    <w:p w14:paraId="1C92E6A4">
      <w:pPr>
        <w:pStyle w:val="8"/>
        <w:snapToGrid w:val="0"/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1.本项目只允许有唯一的供应商授权代表，提供身份证明扫描件；</w:t>
      </w:r>
    </w:p>
    <w:p w14:paraId="4AA6F3A0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2.法定代表人参加询价的无需提供授权书，仅提供身份证明扫描件。</w:t>
      </w:r>
    </w:p>
    <w:p w14:paraId="01DD16FF">
      <w:pPr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bookmarkStart w:id="5" w:name="_Toc26023"/>
      <w:bookmarkStart w:id="6" w:name="_Toc27179"/>
      <w:r>
        <w:rPr>
          <w:rFonts w:hint="eastAsia"/>
          <w:b/>
          <w:bCs/>
          <w:sz w:val="28"/>
          <w:szCs w:val="28"/>
        </w:rPr>
        <w:t>四、资格证明材料</w:t>
      </w:r>
      <w:bookmarkEnd w:id="5"/>
      <w:bookmarkEnd w:id="6"/>
      <w:bookmarkStart w:id="45" w:name="_GoBack"/>
      <w:bookmarkEnd w:id="45"/>
    </w:p>
    <w:p w14:paraId="19C7EE42">
      <w:pPr>
        <w:pStyle w:val="9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（一）资格及响应性评审（具体见</w:t>
      </w:r>
      <w:r>
        <w:rPr>
          <w:rFonts w:hint="eastAsia" w:ascii="宋体" w:hAnsi="宋体" w:cs="宋体"/>
          <w:szCs w:val="28"/>
          <w:lang w:val="en-US" w:eastAsia="zh-CN"/>
        </w:rPr>
        <w:t>公告、</w:t>
      </w:r>
      <w:r>
        <w:rPr>
          <w:rFonts w:hint="eastAsia" w:ascii="宋体" w:hAnsi="宋体" w:cs="宋体"/>
          <w:szCs w:val="28"/>
        </w:rPr>
        <w:t>采购需求及评分办法）</w:t>
      </w:r>
    </w:p>
    <w:p w14:paraId="260C279B">
      <w:pPr>
        <w:pStyle w:val="9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（二）类似业绩</w:t>
      </w:r>
    </w:p>
    <w:tbl>
      <w:tblPr>
        <w:tblStyle w:val="15"/>
        <w:tblW w:w="94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1" w:type="dxa"/>
          <w:bottom w:w="0" w:type="dxa"/>
          <w:right w:w="31" w:type="dxa"/>
        </w:tblCellMar>
      </w:tblPr>
      <w:tblGrid>
        <w:gridCol w:w="993"/>
        <w:gridCol w:w="1364"/>
        <w:gridCol w:w="1362"/>
        <w:gridCol w:w="1163"/>
        <w:gridCol w:w="1354"/>
        <w:gridCol w:w="1607"/>
        <w:gridCol w:w="1607"/>
      </w:tblGrid>
      <w:tr w14:paraId="7ABEC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1246" w:hRule="atLeast"/>
          <w:jc w:val="center"/>
        </w:trPr>
        <w:tc>
          <w:tcPr>
            <w:tcW w:w="99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3B5836A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7" w:name="_Toc15129"/>
            <w:bookmarkStart w:id="8" w:name="_Toc21996"/>
            <w:bookmarkStart w:id="9" w:name="_Toc5431"/>
            <w:bookmarkStart w:id="10" w:name="_Toc15512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  <w:bookmarkEnd w:id="7"/>
            <w:bookmarkEnd w:id="8"/>
            <w:bookmarkEnd w:id="9"/>
            <w:bookmarkEnd w:id="10"/>
          </w:p>
        </w:tc>
        <w:tc>
          <w:tcPr>
            <w:tcW w:w="136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4236951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11" w:name="_Toc16874"/>
            <w:bookmarkStart w:id="12" w:name="_Toc16831"/>
            <w:bookmarkStart w:id="13" w:name="_Toc21910"/>
            <w:bookmarkStart w:id="14" w:name="_Toc32103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用户名称</w:t>
            </w:r>
            <w:bookmarkEnd w:id="11"/>
            <w:bookmarkEnd w:id="12"/>
            <w:bookmarkEnd w:id="13"/>
            <w:bookmarkEnd w:id="14"/>
          </w:p>
        </w:tc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4302721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15" w:name="_Toc20048"/>
            <w:bookmarkStart w:id="16" w:name="_Toc9626"/>
            <w:bookmarkStart w:id="17" w:name="_Toc6545"/>
            <w:bookmarkStart w:id="18" w:name="_Toc18269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  <w:bookmarkEnd w:id="15"/>
            <w:bookmarkEnd w:id="16"/>
            <w:bookmarkEnd w:id="17"/>
            <w:bookmarkEnd w:id="18"/>
          </w:p>
        </w:tc>
        <w:tc>
          <w:tcPr>
            <w:tcW w:w="116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EC06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19" w:name="_Toc16680"/>
            <w:bookmarkStart w:id="20" w:name="_Toc11997"/>
            <w:bookmarkStart w:id="21" w:name="_Toc14644"/>
            <w:r>
              <w:rPr>
                <w:rFonts w:hint="eastAsia"/>
                <w:spacing w:val="3"/>
                <w:sz w:val="28"/>
                <w:szCs w:val="28"/>
              </w:rPr>
              <w:t>设计规模</w:t>
            </w:r>
            <w:bookmarkEnd w:id="19"/>
            <w:bookmarkEnd w:id="20"/>
            <w:bookmarkEnd w:id="21"/>
          </w:p>
        </w:tc>
        <w:tc>
          <w:tcPr>
            <w:tcW w:w="135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2F89160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22" w:name="_Toc21973"/>
            <w:bookmarkStart w:id="23" w:name="_Toc12856"/>
            <w:bookmarkStart w:id="24" w:name="_Toc1103"/>
            <w:bookmarkStart w:id="25" w:name="_Toc3134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合同日期</w:t>
            </w:r>
            <w:bookmarkEnd w:id="22"/>
            <w:bookmarkEnd w:id="23"/>
            <w:bookmarkEnd w:id="24"/>
            <w:bookmarkEnd w:id="25"/>
          </w:p>
        </w:tc>
        <w:tc>
          <w:tcPr>
            <w:tcW w:w="160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391ECAC2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26" w:name="_Toc4723"/>
            <w:bookmarkStart w:id="27" w:name="_Toc18168"/>
            <w:bookmarkStart w:id="28" w:name="_Toc3035"/>
            <w:bookmarkStart w:id="29" w:name="_Toc3977"/>
            <w:r>
              <w:rPr>
                <w:rFonts w:hint="eastAsia"/>
                <w:spacing w:val="3"/>
                <w:sz w:val="28"/>
                <w:szCs w:val="28"/>
              </w:rPr>
              <w:t>设计负责人</w:t>
            </w:r>
            <w:bookmarkEnd w:id="26"/>
            <w:bookmarkEnd w:id="27"/>
            <w:bookmarkEnd w:id="28"/>
            <w:bookmarkEnd w:id="29"/>
          </w:p>
        </w:tc>
        <w:tc>
          <w:tcPr>
            <w:tcW w:w="160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6D554180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30" w:name="_Toc10827"/>
            <w:bookmarkStart w:id="31" w:name="_Toc7926"/>
            <w:bookmarkStart w:id="32" w:name="_Toc22014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用户联系人及电话</w:t>
            </w:r>
            <w:bookmarkEnd w:id="30"/>
            <w:bookmarkEnd w:id="31"/>
            <w:bookmarkEnd w:id="32"/>
          </w:p>
        </w:tc>
      </w:tr>
      <w:tr w14:paraId="1FB5C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610" w:hRule="atLeast"/>
          <w:jc w:val="center"/>
        </w:trPr>
        <w:tc>
          <w:tcPr>
            <w:tcW w:w="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71C3F">
            <w:pPr>
              <w:jc w:val="center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33" w:name="_Toc11252"/>
            <w:bookmarkStart w:id="34" w:name="_Toc10782"/>
            <w:bookmarkStart w:id="35" w:name="_Toc10758"/>
            <w:bookmarkStart w:id="36" w:name="_Toc13067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bookmarkEnd w:id="33"/>
            <w:bookmarkEnd w:id="34"/>
            <w:bookmarkEnd w:id="35"/>
            <w:bookmarkEnd w:id="36"/>
          </w:p>
        </w:tc>
        <w:tc>
          <w:tcPr>
            <w:tcW w:w="13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35874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F5437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2B121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61C39D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A2DE9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00F40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E409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610" w:hRule="atLeast"/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D1A802">
            <w:pPr>
              <w:jc w:val="center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37" w:name="_Toc27539"/>
            <w:bookmarkStart w:id="38" w:name="_Toc834"/>
            <w:bookmarkStart w:id="39" w:name="_Toc18662"/>
            <w:bookmarkStart w:id="40" w:name="_Toc11242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bookmarkEnd w:id="37"/>
            <w:bookmarkEnd w:id="38"/>
            <w:bookmarkEnd w:id="39"/>
            <w:bookmarkEnd w:id="40"/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7287F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496CD2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E0A894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00C02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9853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761D3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B251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624" w:hRule="atLeast"/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01E86">
            <w:pPr>
              <w:jc w:val="center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41" w:name="_Toc8688"/>
            <w:bookmarkStart w:id="42" w:name="_Toc8639"/>
            <w:bookmarkStart w:id="43" w:name="_Toc26738"/>
            <w:bookmarkStart w:id="44" w:name="_Toc18323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  <w:bookmarkEnd w:id="41"/>
            <w:bookmarkEnd w:id="42"/>
            <w:bookmarkEnd w:id="43"/>
            <w:bookmarkEnd w:id="44"/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FCC5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E022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2A54F46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DEFBF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76336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DC1EA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920652E">
      <w:pPr>
        <w:autoSpaceDE w:val="0"/>
        <w:autoSpaceDN w:val="0"/>
        <w:adjustRightInd w:val="0"/>
        <w:snapToGrid w:val="0"/>
        <w:rPr>
          <w:spacing w:val="-7"/>
          <w:sz w:val="28"/>
          <w:szCs w:val="28"/>
        </w:rPr>
      </w:pPr>
    </w:p>
    <w:p w14:paraId="7AD6814E">
      <w:pPr>
        <w:pStyle w:val="5"/>
        <w:ind w:left="480" w:leftChars="0"/>
        <w:rPr>
          <w:rFonts w:hint="eastAsia" w:ascii="宋体" w:hAnsi="宋体" w:cs="宋体"/>
          <w:b/>
          <w:sz w:val="28"/>
          <w:szCs w:val="28"/>
        </w:rPr>
      </w:pPr>
    </w:p>
    <w:p w14:paraId="122B873F">
      <w:pPr>
        <w:rPr>
          <w:rFonts w:hint="eastAsia" w:ascii="宋体" w:hAnsi="宋体" w:cs="宋体"/>
          <w:b/>
          <w:bCs/>
        </w:rPr>
      </w:pPr>
    </w:p>
    <w:p w14:paraId="2AF043BF">
      <w:pPr>
        <w:pStyle w:val="2"/>
        <w:ind w:left="480" w:leftChars="0" w:firstLine="480"/>
      </w:pPr>
    </w:p>
    <w:p w14:paraId="5E63B147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194E828">
      <w:pPr>
        <w:rPr>
          <w:rFonts w:hint="eastAsia" w:ascii="宋体" w:hAnsi="宋体" w:cs="宋体"/>
          <w:b/>
          <w:bCs/>
        </w:rPr>
      </w:pPr>
    </w:p>
    <w:p w14:paraId="389B0792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2E7E38FE">
      <w:pPr>
        <w:rPr>
          <w:rFonts w:hint="eastAsia" w:ascii="宋体" w:hAnsi="宋体" w:cs="宋体"/>
          <w:b/>
          <w:bCs/>
        </w:rPr>
      </w:pPr>
    </w:p>
    <w:p w14:paraId="3B5D30A8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01206258">
      <w:pPr>
        <w:rPr>
          <w:rFonts w:hint="eastAsia" w:ascii="宋体" w:hAnsi="宋体" w:cs="宋体"/>
          <w:b/>
          <w:bCs/>
        </w:rPr>
      </w:pPr>
    </w:p>
    <w:p w14:paraId="52697E1E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4182EED">
      <w:pPr>
        <w:rPr>
          <w:rFonts w:hint="eastAsia" w:ascii="宋体" w:hAnsi="宋体" w:cs="宋体"/>
          <w:b/>
          <w:bCs/>
        </w:rPr>
      </w:pPr>
    </w:p>
    <w:p w14:paraId="1ECCF9DD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89A5CDE">
      <w:pPr>
        <w:rPr>
          <w:rFonts w:hint="eastAsia" w:ascii="宋体" w:hAnsi="宋体" w:cs="宋体"/>
          <w:b/>
          <w:bCs/>
        </w:rPr>
      </w:pPr>
    </w:p>
    <w:p w14:paraId="14E9725D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5AD518B9">
      <w:pPr>
        <w:rPr>
          <w:rFonts w:hint="eastAsia" w:ascii="宋体" w:hAnsi="宋体" w:cs="宋体"/>
          <w:b/>
          <w:bCs/>
        </w:rPr>
      </w:pPr>
    </w:p>
    <w:p w14:paraId="3C22613A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0DF8B6C1">
      <w:pPr>
        <w:rPr>
          <w:rFonts w:hint="eastAsia" w:ascii="宋体" w:hAnsi="宋体" w:cs="宋体"/>
          <w:b/>
          <w:bCs/>
        </w:rPr>
      </w:pPr>
    </w:p>
    <w:p w14:paraId="1987C4EF">
      <w:pPr>
        <w:pStyle w:val="2"/>
        <w:ind w:left="480" w:leftChars="0" w:firstLine="480"/>
      </w:pPr>
    </w:p>
    <w:p w14:paraId="089ACEDB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5FE6CB8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7C9D9B6B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45604A23">
      <w:pPr>
        <w:ind w:firstLine="2530" w:firstLineChars="900"/>
        <w:rPr>
          <w:rFonts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（三）无不良信用记录声明函</w:t>
      </w:r>
    </w:p>
    <w:p w14:paraId="1A08FAB5">
      <w:pPr>
        <w:tabs>
          <w:tab w:val="left" w:pos="630"/>
        </w:tabs>
        <w:jc w:val="center"/>
        <w:rPr>
          <w:rFonts w:ascii="Arial" w:hAnsi="Arial"/>
          <w:b/>
          <w:sz w:val="28"/>
          <w:szCs w:val="28"/>
        </w:rPr>
      </w:pPr>
    </w:p>
    <w:p w14:paraId="7A5AF025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本公司在经营活动中没有重大违法记录，没有因违法经营受到刑事处罚或者责令停产停业、吊销许可证或者执照、较大数额罚款等行政处罚。本公司对上述声明的真实性负责。如有虚假，将依法承担相应责任。</w:t>
      </w:r>
    </w:p>
    <w:p w14:paraId="0DBBB0C8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本公司郑重声明，我公司无以下不良信用记录情形：</w:t>
      </w:r>
    </w:p>
    <w:p w14:paraId="7479AD83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1、公司被人民法院列入失信被执行人；</w:t>
      </w:r>
    </w:p>
    <w:p w14:paraId="7B027804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2、公司、法定代表人被人民检察院列入行贿犯罪档案；</w:t>
      </w:r>
    </w:p>
    <w:p w14:paraId="28C3345B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3、公司被工商行政管理部门列入企业经营异常名录；</w:t>
      </w:r>
    </w:p>
    <w:p w14:paraId="63BC471F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4、公司被税务部门列入重大税收违法案件当事人名单；</w:t>
      </w:r>
    </w:p>
    <w:p w14:paraId="490155B7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5、公司被政府采购监管部门列入政府采购严重违法失信行为记录名单。</w:t>
      </w:r>
    </w:p>
    <w:p w14:paraId="53422512">
      <w:pPr>
        <w:ind w:firstLine="435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我公司承诺：合同签订前，若我公司具有不良信用记录情形，贵方可取消我公司成交资格或者不授予合同，所有责任由我公司自行承担。同时，我公司愿意无条件接受监管部门的调查处理。 </w:t>
      </w:r>
    </w:p>
    <w:p w14:paraId="2B950A58">
      <w:pPr>
        <w:rPr>
          <w:rFonts w:hint="eastAsia" w:ascii="宋体" w:hAnsi="宋体" w:cs="宋体"/>
          <w:sz w:val="28"/>
          <w:szCs w:val="28"/>
        </w:rPr>
      </w:pPr>
    </w:p>
    <w:p w14:paraId="0FBA8D8A">
      <w:pPr>
        <w:ind w:firstLine="4933" w:firstLineChars="1762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供应商公章：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</w:p>
    <w:p w14:paraId="02D4AA1F">
      <w:pPr>
        <w:tabs>
          <w:tab w:val="left" w:pos="630"/>
        </w:tabs>
        <w:ind w:firstLine="5040" w:firstLineChars="18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日      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</w:p>
    <w:p w14:paraId="294B2578"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338F2993">
      <w:pPr>
        <w:ind w:firstLine="2530" w:firstLineChars="9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（四）需提供的其它材料</w:t>
      </w:r>
    </w:p>
    <w:p w14:paraId="163ABCBB">
      <w:pPr>
        <w:ind w:firstLine="435"/>
        <w:rPr>
          <w:rFonts w:hint="eastAsia" w:ascii="宋体" w:hAnsi="宋体" w:cs="宋体"/>
          <w:sz w:val="28"/>
          <w:szCs w:val="28"/>
        </w:rPr>
      </w:pPr>
    </w:p>
    <w:p w14:paraId="6667119F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评标办法要求及供应商认为有必要提供的其他材料。</w:t>
      </w:r>
    </w:p>
    <w:p w14:paraId="1B1BE9BD">
      <w:pPr>
        <w:ind w:firstLine="435"/>
        <w:rPr>
          <w:rFonts w:hint="eastAsia" w:ascii="宋体" w:hAnsi="宋体" w:cs="宋体"/>
          <w:sz w:val="28"/>
          <w:szCs w:val="28"/>
        </w:rPr>
      </w:pPr>
    </w:p>
    <w:p w14:paraId="18E2B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273670-4DB8-4612-9267-2294EA367C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E2B8E0-CDB2-474E-9E6E-36080C343DF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8A5BD2E-F888-4AD0-96F9-41DC35F43DFA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9963442-CD18-401E-849C-4A542F290A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2399AEF-EDAF-48C4-89D3-53A9E82929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2344"/>
    <w:multiLevelType w:val="singleLevel"/>
    <w:tmpl w:val="8784234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93CED90C"/>
    <w:multiLevelType w:val="singleLevel"/>
    <w:tmpl w:val="93CED90C"/>
    <w:lvl w:ilvl="0" w:tentative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zVmNjA2NDViMzBhZjkwNTk0YmQzNjU3YzdmZTEifQ=="/>
    <w:docVar w:name="KSO_WPS_MARK_KEY" w:val="5820ab93-67d3-4f8a-b30b-f62dc5ec0052"/>
  </w:docVars>
  <w:rsids>
    <w:rsidRoot w:val="00885E44"/>
    <w:rsid w:val="00093228"/>
    <w:rsid w:val="000E4363"/>
    <w:rsid w:val="00177188"/>
    <w:rsid w:val="001850ED"/>
    <w:rsid w:val="001B1F16"/>
    <w:rsid w:val="001B7F27"/>
    <w:rsid w:val="00234381"/>
    <w:rsid w:val="00243883"/>
    <w:rsid w:val="002E2663"/>
    <w:rsid w:val="002F2F66"/>
    <w:rsid w:val="003537FA"/>
    <w:rsid w:val="00356FC7"/>
    <w:rsid w:val="003A4B54"/>
    <w:rsid w:val="004657E3"/>
    <w:rsid w:val="004C5286"/>
    <w:rsid w:val="004E7830"/>
    <w:rsid w:val="004F3ADD"/>
    <w:rsid w:val="00546486"/>
    <w:rsid w:val="005824A2"/>
    <w:rsid w:val="005D5EA1"/>
    <w:rsid w:val="005E0B3C"/>
    <w:rsid w:val="00617993"/>
    <w:rsid w:val="006414EE"/>
    <w:rsid w:val="006436BC"/>
    <w:rsid w:val="00762F94"/>
    <w:rsid w:val="00781011"/>
    <w:rsid w:val="007B1B7D"/>
    <w:rsid w:val="007C2D08"/>
    <w:rsid w:val="007F21CA"/>
    <w:rsid w:val="008046F8"/>
    <w:rsid w:val="008135D3"/>
    <w:rsid w:val="008149C4"/>
    <w:rsid w:val="00835F10"/>
    <w:rsid w:val="00885E44"/>
    <w:rsid w:val="008F0A59"/>
    <w:rsid w:val="008F2B07"/>
    <w:rsid w:val="00981DC3"/>
    <w:rsid w:val="00A550F2"/>
    <w:rsid w:val="00B05F1E"/>
    <w:rsid w:val="00B3411A"/>
    <w:rsid w:val="00B51F00"/>
    <w:rsid w:val="00B53107"/>
    <w:rsid w:val="00B552C8"/>
    <w:rsid w:val="00BC12C8"/>
    <w:rsid w:val="00BF36ED"/>
    <w:rsid w:val="00C05DD9"/>
    <w:rsid w:val="00C8720B"/>
    <w:rsid w:val="00C949E6"/>
    <w:rsid w:val="00CC44D6"/>
    <w:rsid w:val="00DA10D3"/>
    <w:rsid w:val="00E5083C"/>
    <w:rsid w:val="00E86DD2"/>
    <w:rsid w:val="00EE289E"/>
    <w:rsid w:val="00F266D7"/>
    <w:rsid w:val="0C180F68"/>
    <w:rsid w:val="11973CEE"/>
    <w:rsid w:val="1A437ED6"/>
    <w:rsid w:val="3C9E39FD"/>
    <w:rsid w:val="53350A12"/>
    <w:rsid w:val="596F2552"/>
    <w:rsid w:val="59D620C4"/>
    <w:rsid w:val="61BC2FA0"/>
    <w:rsid w:val="63482AD5"/>
    <w:rsid w:val="772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qFormat="1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qFormat="1" w:uiPriority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hAnsi="黑体" w:eastAsia="黑体" w:cs="宋体"/>
      <w:kern w:val="0"/>
      <w:sz w:val="4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22"/>
    <w:semiHidden/>
    <w:unhideWhenUsed/>
    <w:qFormat/>
    <w:uiPriority w:val="0"/>
    <w:pPr>
      <w:spacing w:after="120"/>
      <w:ind w:left="420" w:leftChars="200"/>
    </w:p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List Continue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semiHidden/>
    <w:unhideWhenUsed/>
    <w:qFormat/>
    <w:uiPriority w:val="0"/>
    <w:pPr>
      <w:ind w:left="840" w:leftChars="400"/>
    </w:pPr>
  </w:style>
  <w:style w:type="paragraph" w:styleId="8">
    <w:name w:val="Plain Text"/>
    <w:basedOn w:val="1"/>
    <w:link w:val="25"/>
    <w:semiHidden/>
    <w:unhideWhenUsed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4"/>
    <w:semiHidden/>
    <w:unhideWhenUsed/>
    <w:qFormat/>
    <w:uiPriority w:val="0"/>
    <w:rPr>
      <w:rFonts w:ascii="Arial" w:hAnsi="Arial" w:cs="Arial"/>
      <w:b/>
      <w:sz w:val="28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  <w:pPr>
      <w:tabs>
        <w:tab w:val="right" w:leader="dot" w:pos="9345"/>
      </w:tabs>
      <w:spacing w:before="120" w:after="120"/>
      <w:jc w:val="left"/>
    </w:pPr>
    <w:rPr>
      <w:b/>
      <w:bCs/>
      <w:caps/>
      <w:kern w:val="44"/>
      <w:szCs w:val="21"/>
    </w:rPr>
  </w:style>
  <w:style w:type="paragraph" w:styleId="1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4"/>
    <w:qFormat/>
    <w:uiPriority w:val="9"/>
    <w:rPr>
      <w:rFonts w:ascii="黑体" w:hAnsi="黑体" w:eastAsia="黑体" w:cs="宋体"/>
      <w:kern w:val="0"/>
      <w:sz w:val="40"/>
      <w:szCs w:val="20"/>
    </w:rPr>
  </w:style>
  <w:style w:type="character" w:customStyle="1" w:styleId="22">
    <w:name w:val="正文文本缩进 字符"/>
    <w:basedOn w:val="17"/>
    <w:link w:val="3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正文文本首行缩进 2 字符"/>
    <w:basedOn w:val="22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日期 字符"/>
    <w:basedOn w:val="17"/>
    <w:link w:val="9"/>
    <w:semiHidden/>
    <w:qFormat/>
    <w:uiPriority w:val="0"/>
    <w:rPr>
      <w:rFonts w:ascii="Arial" w:hAnsi="Arial" w:eastAsia="宋体" w:cs="Arial"/>
      <w:b/>
      <w:sz w:val="28"/>
      <w:szCs w:val="24"/>
    </w:rPr>
  </w:style>
  <w:style w:type="character" w:customStyle="1" w:styleId="25">
    <w:name w:val="纯文本 字符"/>
    <w:basedOn w:val="17"/>
    <w:link w:val="8"/>
    <w:semiHidden/>
    <w:uiPriority w:val="0"/>
    <w:rPr>
      <w:rFonts w:ascii="宋体" w:hAnsi="Courier New" w:eastAsia="宋体" w:cs="Courier New"/>
      <w:sz w:val="24"/>
      <w:szCs w:val="21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table" w:customStyle="1" w:styleId="28">
    <w:name w:val="Table Normal"/>
    <w:semiHidden/>
    <w:qFormat/>
    <w:uiPriority w:val="0"/>
    <w:rPr>
      <w:rFonts w:ascii="Arial" w:hAnsi="Arial"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30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540</Words>
  <Characters>555</Characters>
  <Lines>18</Lines>
  <Paragraphs>5</Paragraphs>
  <TotalTime>33</TotalTime>
  <ScaleCrop>false</ScaleCrop>
  <LinksUpToDate>false</LinksUpToDate>
  <CharactersWithSpaces>768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2025-09-12T07:58:00Z</dcterms:created>
  <dc:creator>yzh</dc:creator>
  <cp:lastModifiedBy>庐阳教育发展集团焦新疆</cp:lastModifiedBy>
  <dcterms:modified xsi:type="dcterms:W3CDTF">2025-10-15T00:20:51Z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5DB224DC7ECB4ADEAE0C8B7990EBB748_13</vt:lpwstr>
  </property>
  <property fmtid="{D5CDD505-2E9C-101B-9397-08002B2CF9AE}" pid="4" name="KSOTemplateDocerSaveRecord">
    <vt:lpwstr>eyJoZGlkIjoiZDFkMjg3OGJhMGU0MmUyYjFkMjAxYjljZGVlYTAzNjgiLCJ1c2VySWQiOiIyODMxNjMzMDcifQ==</vt:lpwstr>
  </property>
</Properties>
</file>